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1" w:type="dxa"/>
        <w:tblInd w:w="108" w:type="dxa"/>
        <w:tblLook w:val="04A0"/>
      </w:tblPr>
      <w:tblGrid>
        <w:gridCol w:w="660"/>
        <w:gridCol w:w="7000"/>
        <w:gridCol w:w="2081"/>
      </w:tblGrid>
      <w:tr w:rsidR="008B0205" w:rsidRPr="008B0205" w:rsidTr="008B0205">
        <w:trPr>
          <w:trHeight w:val="540"/>
        </w:trPr>
        <w:tc>
          <w:tcPr>
            <w:tcW w:w="9741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7F6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9627F6" w:rsidRPr="008B0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НФОРМАЦИЯ </w:t>
            </w:r>
          </w:p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основных потребительских характеристиках регулируемых товаров </w:t>
            </w:r>
            <w:r w:rsidR="00690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B0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услуг регулируемой организации и их соответствии установленным требованиям </w:t>
            </w:r>
          </w:p>
        </w:tc>
      </w:tr>
      <w:tr w:rsidR="008B0205" w:rsidRPr="008B0205" w:rsidTr="008B0205">
        <w:trPr>
          <w:trHeight w:val="255"/>
        </w:trPr>
        <w:tc>
          <w:tcPr>
            <w:tcW w:w="974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B0205" w:rsidRPr="008B0205" w:rsidRDefault="008B0205" w:rsidP="0022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МУП "</w:t>
            </w:r>
            <w:proofErr w:type="spellStart"/>
            <w:r w:rsidRPr="008B0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Нефтекамскводоканал</w:t>
            </w:r>
            <w:proofErr w:type="spellEnd"/>
            <w:r w:rsidRPr="008B0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r w:rsidR="00EB3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201</w:t>
            </w:r>
            <w:r w:rsidR="00224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EB3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B0205" w:rsidRPr="008B0205" w:rsidTr="008B0205">
        <w:trPr>
          <w:trHeight w:val="6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B02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B02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B020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8B0205" w:rsidRPr="008B0205" w:rsidTr="008B0205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20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B020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B0205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8B020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205">
              <w:rPr>
                <w:rFonts w:ascii="Times New Roman" w:eastAsia="Times New Roman" w:hAnsi="Times New Roman" w:cs="Times New Roman"/>
                <w:b/>
              </w:rPr>
              <w:t>Информация, подлежащая раскрытию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205">
              <w:rPr>
                <w:rFonts w:ascii="Times New Roman" w:eastAsia="Times New Roman" w:hAnsi="Times New Roman" w:cs="Times New Roman"/>
                <w:b/>
              </w:rPr>
              <w:t>Значение</w:t>
            </w:r>
          </w:p>
        </w:tc>
      </w:tr>
      <w:tr w:rsidR="008B0205" w:rsidRPr="008B0205" w:rsidTr="008B0205">
        <w:trPr>
          <w:trHeight w:val="2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20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20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20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RANGE!D10:F33"/>
            <w:r w:rsidRPr="008B0205">
              <w:rPr>
                <w:rFonts w:ascii="Times New Roman" w:eastAsia="Times New Roman" w:hAnsi="Times New Roman" w:cs="Times New Roman"/>
              </w:rPr>
              <w:t>1</w:t>
            </w:r>
            <w:bookmarkEnd w:id="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 xml:space="preserve">Количество аварий на системах холодного водоснабжения, единиц на </w:t>
            </w:r>
            <w:proofErr w:type="gramStart"/>
            <w:r w:rsidRPr="008B020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8B020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22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0,</w:t>
            </w:r>
            <w:r w:rsidR="00224871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8B0205" w:rsidRPr="008B0205" w:rsidTr="008B0205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0205" w:rsidRPr="008B0205" w:rsidTr="008B0205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22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1</w:t>
            </w:r>
            <w:r w:rsidR="00224871">
              <w:rPr>
                <w:rFonts w:ascii="Times New Roman" w:eastAsia="Times New Roman" w:hAnsi="Times New Roman" w:cs="Times New Roman"/>
              </w:rPr>
              <w:t>2</w:t>
            </w:r>
            <w:r w:rsidRPr="008B0205">
              <w:rPr>
                <w:rFonts w:ascii="Times New Roman" w:eastAsia="Times New Roman" w:hAnsi="Times New Roman" w:cs="Times New Roman"/>
              </w:rPr>
              <w:t xml:space="preserve"> </w:t>
            </w:r>
            <w:r w:rsidR="00224871">
              <w:rPr>
                <w:rFonts w:ascii="Times New Roman" w:eastAsia="Times New Roman" w:hAnsi="Times New Roman" w:cs="Times New Roman"/>
              </w:rPr>
              <w:t>513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Мутность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22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 xml:space="preserve">2 </w:t>
            </w:r>
            <w:r w:rsidR="00224871">
              <w:rPr>
                <w:rFonts w:ascii="Times New Roman" w:eastAsia="Times New Roman" w:hAnsi="Times New Roman" w:cs="Times New Roman"/>
              </w:rPr>
              <w:t>976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Цветность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224871" w:rsidP="0022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2 976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 xml:space="preserve">Хлор остаточный общий, в том числе: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609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4.3.1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Хлор остаточный связанный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609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4.3.2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Хлор остаточный свободный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 xml:space="preserve">Общие </w:t>
            </w:r>
            <w:proofErr w:type="spellStart"/>
            <w:r w:rsidRPr="008B0205">
              <w:rPr>
                <w:rFonts w:ascii="Times New Roman" w:eastAsia="Times New Roman" w:hAnsi="Times New Roman" w:cs="Times New Roman"/>
              </w:rPr>
              <w:t>колиформные</w:t>
            </w:r>
            <w:proofErr w:type="spellEnd"/>
            <w:r w:rsidRPr="008B0205">
              <w:rPr>
                <w:rFonts w:ascii="Times New Roman" w:eastAsia="Times New Roman" w:hAnsi="Times New Roman" w:cs="Times New Roman"/>
              </w:rPr>
              <w:t xml:space="preserve"> бактерии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22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 xml:space="preserve">2 </w:t>
            </w:r>
            <w:r w:rsidR="00224871">
              <w:rPr>
                <w:rFonts w:ascii="Times New Roman" w:eastAsia="Times New Roman" w:hAnsi="Times New Roman" w:cs="Times New Roman"/>
              </w:rPr>
              <w:t>976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0205">
              <w:rPr>
                <w:rFonts w:ascii="Times New Roman" w:eastAsia="Times New Roman" w:hAnsi="Times New Roman" w:cs="Times New Roman"/>
              </w:rPr>
              <w:t>Термотолерантные</w:t>
            </w:r>
            <w:proofErr w:type="spellEnd"/>
            <w:r w:rsidRPr="008B02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0205">
              <w:rPr>
                <w:rFonts w:ascii="Times New Roman" w:eastAsia="Times New Roman" w:hAnsi="Times New Roman" w:cs="Times New Roman"/>
              </w:rPr>
              <w:t>колиформные</w:t>
            </w:r>
            <w:proofErr w:type="spellEnd"/>
            <w:r w:rsidRPr="008B0205">
              <w:rPr>
                <w:rFonts w:ascii="Times New Roman" w:eastAsia="Times New Roman" w:hAnsi="Times New Roman" w:cs="Times New Roman"/>
              </w:rPr>
              <w:t xml:space="preserve"> бактерии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22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 xml:space="preserve">2 </w:t>
            </w:r>
            <w:r w:rsidR="00224871">
              <w:rPr>
                <w:rFonts w:ascii="Times New Roman" w:eastAsia="Times New Roman" w:hAnsi="Times New Roman" w:cs="Times New Roman"/>
              </w:rPr>
              <w:t>976</w:t>
            </w:r>
          </w:p>
        </w:tc>
      </w:tr>
      <w:tr w:rsidR="008B0205" w:rsidRPr="008B0205" w:rsidTr="008B0205">
        <w:trPr>
          <w:trHeight w:val="6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224871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Мутность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224871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Цветность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 xml:space="preserve">Хлор остаточный общий, в том числе: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5.3.1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Хлор остаточный связанный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5.3.2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Хлор остаточный свободный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 xml:space="preserve">Общие </w:t>
            </w:r>
            <w:proofErr w:type="spellStart"/>
            <w:r w:rsidRPr="008B0205">
              <w:rPr>
                <w:rFonts w:ascii="Times New Roman" w:eastAsia="Times New Roman" w:hAnsi="Times New Roman" w:cs="Times New Roman"/>
              </w:rPr>
              <w:t>колиформные</w:t>
            </w:r>
            <w:proofErr w:type="spellEnd"/>
            <w:r w:rsidRPr="008B0205">
              <w:rPr>
                <w:rFonts w:ascii="Times New Roman" w:eastAsia="Times New Roman" w:hAnsi="Times New Roman" w:cs="Times New Roman"/>
              </w:rPr>
              <w:t xml:space="preserve"> бактерии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224871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0205">
              <w:rPr>
                <w:rFonts w:ascii="Times New Roman" w:eastAsia="Times New Roman" w:hAnsi="Times New Roman" w:cs="Times New Roman"/>
              </w:rPr>
              <w:t>Термотолерантные</w:t>
            </w:r>
            <w:proofErr w:type="spellEnd"/>
            <w:r w:rsidRPr="008B02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0205">
              <w:rPr>
                <w:rFonts w:ascii="Times New Roman" w:eastAsia="Times New Roman" w:hAnsi="Times New Roman" w:cs="Times New Roman"/>
              </w:rPr>
              <w:t>колиформные</w:t>
            </w:r>
            <w:proofErr w:type="spellEnd"/>
            <w:r w:rsidRPr="008B0205">
              <w:rPr>
                <w:rFonts w:ascii="Times New Roman" w:eastAsia="Times New Roman" w:hAnsi="Times New Roman" w:cs="Times New Roman"/>
              </w:rPr>
              <w:t xml:space="preserve"> бактерии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0205" w:rsidRPr="008B0205" w:rsidTr="008B0205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подключении), %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0205" w:rsidRPr="008B0205" w:rsidTr="008B0205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B0205" w:rsidRPr="008B0205" w:rsidTr="008B0205">
        <w:trPr>
          <w:trHeight w:val="18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Комментарии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 xml:space="preserve">в п. 1 указано отношение количества порывов на </w:t>
            </w:r>
            <w:proofErr w:type="gramStart"/>
            <w:r w:rsidRPr="008B020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8B0205">
              <w:rPr>
                <w:rFonts w:ascii="Times New Roman" w:eastAsia="Times New Roman" w:hAnsi="Times New Roman" w:cs="Times New Roman"/>
              </w:rPr>
              <w:t>;                                                        в п. 7 ука</w:t>
            </w:r>
            <w:r>
              <w:rPr>
                <w:rFonts w:ascii="Times New Roman" w:eastAsia="Times New Roman" w:hAnsi="Times New Roman" w:cs="Times New Roman"/>
              </w:rPr>
              <w:t>зана продолжительность в течение</w:t>
            </w:r>
            <w:r w:rsidRPr="008B0205">
              <w:rPr>
                <w:rFonts w:ascii="Times New Roman" w:eastAsia="Times New Roman" w:hAnsi="Times New Roman" w:cs="Times New Roman"/>
              </w:rPr>
              <w:t xml:space="preserve"> 10 рабочих дней</w:t>
            </w:r>
          </w:p>
        </w:tc>
      </w:tr>
    </w:tbl>
    <w:p w:rsidR="009627F6" w:rsidRDefault="009627F6" w:rsidP="009627F6">
      <w:pPr>
        <w:rPr>
          <w:rFonts w:ascii="Times New Roman" w:hAnsi="Times New Roman" w:cs="Times New Roman"/>
          <w:sz w:val="24"/>
          <w:szCs w:val="24"/>
        </w:rPr>
      </w:pPr>
    </w:p>
    <w:p w:rsidR="0001071B" w:rsidRPr="009627F6" w:rsidRDefault="0001071B">
      <w:pPr>
        <w:rPr>
          <w:rFonts w:ascii="Times New Roman" w:hAnsi="Times New Roman" w:cs="Times New Roman"/>
          <w:sz w:val="24"/>
          <w:szCs w:val="24"/>
        </w:rPr>
      </w:pPr>
    </w:p>
    <w:sectPr w:rsidR="0001071B" w:rsidRPr="009627F6" w:rsidSect="0026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205"/>
    <w:rsid w:val="0001071B"/>
    <w:rsid w:val="001A57DD"/>
    <w:rsid w:val="00224871"/>
    <w:rsid w:val="00236604"/>
    <w:rsid w:val="00267D6F"/>
    <w:rsid w:val="005E7B61"/>
    <w:rsid w:val="00690F95"/>
    <w:rsid w:val="008B0205"/>
    <w:rsid w:val="009627F6"/>
    <w:rsid w:val="00C221FE"/>
    <w:rsid w:val="00EB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2014-11-18T11:00:00Z</cp:lastPrinted>
  <dcterms:created xsi:type="dcterms:W3CDTF">2015-03-11T11:08:00Z</dcterms:created>
  <dcterms:modified xsi:type="dcterms:W3CDTF">2015-03-11T11:12:00Z</dcterms:modified>
</cp:coreProperties>
</file>